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5" w:rsidRDefault="008C5820" w:rsidP="00A01E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5820">
        <w:rPr>
          <w:rFonts w:ascii="Times New Roman" w:hAnsi="Times New Roman" w:cs="Times New Roman"/>
          <w:sz w:val="28"/>
          <w:szCs w:val="28"/>
        </w:rPr>
        <w:t>Jackson County</w:t>
      </w:r>
      <w:r>
        <w:rPr>
          <w:rFonts w:ascii="Times New Roman" w:hAnsi="Times New Roman" w:cs="Times New Roman"/>
          <w:sz w:val="28"/>
          <w:szCs w:val="28"/>
        </w:rPr>
        <w:t xml:space="preserve"> Raffle License Application</w:t>
      </w:r>
    </w:p>
    <w:p w:rsidR="008C5820" w:rsidRDefault="008C5820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9E18AD">
        <w:rPr>
          <w:rFonts w:ascii="Times New Roman" w:hAnsi="Times New Roman" w:cs="Times New Roman"/>
          <w:sz w:val="24"/>
          <w:szCs w:val="24"/>
        </w:rPr>
        <w:t>Organization: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8C5820" w:rsidRDefault="008C5820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</w:t>
      </w:r>
      <w:r w:rsidR="009E18AD">
        <w:rPr>
          <w:rFonts w:ascii="Times New Roman" w:hAnsi="Times New Roman" w:cs="Times New Roman"/>
          <w:sz w:val="24"/>
          <w:szCs w:val="24"/>
        </w:rPr>
        <w:t>Organization: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C5820" w:rsidRDefault="008C5820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Org.: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Charitable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Labor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Fraternal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Veterans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Religious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8AD">
        <w:rPr>
          <w:rFonts w:ascii="Times New Roman" w:hAnsi="Times New Roman" w:cs="Times New Roman"/>
          <w:sz w:val="24"/>
          <w:szCs w:val="24"/>
        </w:rPr>
        <w:t>Other: 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E33A5" w:rsidRDefault="00E5233C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Proof of Nonprofit: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Yes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No          </w:t>
      </w:r>
      <w:r w:rsidR="002E33A5">
        <w:rPr>
          <w:rFonts w:ascii="Times New Roman" w:hAnsi="Times New Roman" w:cs="Times New Roman"/>
          <w:sz w:val="24"/>
          <w:szCs w:val="24"/>
        </w:rPr>
        <w:t xml:space="preserve">Organization Length of </w:t>
      </w:r>
      <w:r w:rsidR="009E18AD">
        <w:rPr>
          <w:rFonts w:ascii="Times New Roman" w:hAnsi="Times New Roman" w:cs="Times New Roman"/>
          <w:sz w:val="24"/>
          <w:szCs w:val="24"/>
        </w:rPr>
        <w:t>Existence: 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A70CE" w:rsidRDefault="009A70CE" w:rsidP="009A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Presiding Officer: _______________________________________________________</w:t>
      </w:r>
    </w:p>
    <w:p w:rsidR="009A70CE" w:rsidRDefault="009A70CE" w:rsidP="009A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Presiding Officer: _____________________________________________________</w:t>
      </w:r>
    </w:p>
    <w:p w:rsidR="009A70CE" w:rsidRDefault="009A70CE" w:rsidP="009A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 of Birth: ______________________________</w:t>
      </w:r>
    </w:p>
    <w:p w:rsidR="009A70CE" w:rsidRDefault="009A70CE" w:rsidP="009A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Secretary: _____________________________________________________________</w:t>
      </w:r>
    </w:p>
    <w:p w:rsidR="009A70CE" w:rsidRDefault="009A70CE" w:rsidP="009A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Secretary: ____________________________________________________________</w:t>
      </w:r>
    </w:p>
    <w:p w:rsidR="009A70CE" w:rsidRDefault="009A70CE" w:rsidP="009A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 of Birth: ______________________________</w:t>
      </w:r>
    </w:p>
    <w:p w:rsidR="002E33A5" w:rsidRDefault="002E33A5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Raffle </w:t>
      </w:r>
      <w:r w:rsidR="009E18AD">
        <w:rPr>
          <w:rFonts w:ascii="Times New Roman" w:hAnsi="Times New Roman" w:cs="Times New Roman"/>
          <w:sz w:val="24"/>
          <w:szCs w:val="24"/>
        </w:rPr>
        <w:t>Manager: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E33A5" w:rsidRDefault="002E33A5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Raffle </w:t>
      </w:r>
      <w:r w:rsidR="009E18AD">
        <w:rPr>
          <w:rFonts w:ascii="Times New Roman" w:hAnsi="Times New Roman" w:cs="Times New Roman"/>
          <w:sz w:val="24"/>
          <w:szCs w:val="24"/>
        </w:rPr>
        <w:t>Manager: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E33A5" w:rsidRDefault="009E18AD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</w:t>
      </w:r>
      <w:r w:rsidR="002E33A5">
        <w:rPr>
          <w:rFonts w:ascii="Times New Roman" w:hAnsi="Times New Roman" w:cs="Times New Roman"/>
          <w:sz w:val="24"/>
          <w:szCs w:val="24"/>
        </w:rPr>
        <w:t>____________________________</w:t>
      </w:r>
      <w:r w:rsidR="002E33A5">
        <w:rPr>
          <w:rFonts w:ascii="Times New Roman" w:hAnsi="Times New Roman" w:cs="Times New Roman"/>
          <w:sz w:val="24"/>
          <w:szCs w:val="24"/>
        </w:rPr>
        <w:tab/>
        <w:t xml:space="preserve">Date of </w:t>
      </w:r>
      <w:r>
        <w:rPr>
          <w:rFonts w:ascii="Times New Roman" w:hAnsi="Times New Roman" w:cs="Times New Roman"/>
          <w:sz w:val="24"/>
          <w:szCs w:val="24"/>
        </w:rPr>
        <w:t>Birth: _</w:t>
      </w:r>
      <w:r w:rsidR="002E33A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A70CE" w:rsidRDefault="009A70CE" w:rsidP="009A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the Name/Address/Phone/Date of Birth of any other members responsible for the conduct and operation of the raffle on a separate sheet.</w:t>
      </w:r>
    </w:p>
    <w:p w:rsidR="009A70CE" w:rsidRDefault="00E5233C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Raffle Manager </w:t>
      </w:r>
      <w:r w:rsidR="009A70CE">
        <w:rPr>
          <w:rFonts w:ascii="Times New Roman" w:hAnsi="Times New Roman" w:cs="Times New Roman"/>
          <w:sz w:val="24"/>
          <w:szCs w:val="24"/>
        </w:rPr>
        <w:t>member of Organization:</w:t>
      </w:r>
      <w:r w:rsidR="009A70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A70CE">
        <w:rPr>
          <w:rFonts w:ascii="Times New Roman" w:hAnsi="Times New Roman" w:cs="Times New Roman"/>
          <w:sz w:val="24"/>
          <w:szCs w:val="24"/>
        </w:rPr>
        <w:sym w:font="Symbol" w:char="F080"/>
      </w:r>
      <w:r w:rsidR="009A70CE">
        <w:rPr>
          <w:rFonts w:ascii="Times New Roman" w:hAnsi="Times New Roman" w:cs="Times New Roman"/>
          <w:sz w:val="24"/>
          <w:szCs w:val="24"/>
        </w:rPr>
        <w:t xml:space="preserve"> Yes</w:t>
      </w:r>
      <w:r w:rsidR="009A70CE">
        <w:rPr>
          <w:rFonts w:ascii="Times New Roman" w:hAnsi="Times New Roman" w:cs="Times New Roman"/>
          <w:sz w:val="24"/>
          <w:szCs w:val="24"/>
        </w:rPr>
        <w:tab/>
      </w:r>
      <w:r w:rsidR="009A70CE">
        <w:rPr>
          <w:rFonts w:ascii="Times New Roman" w:hAnsi="Times New Roman" w:cs="Times New Roman"/>
          <w:sz w:val="24"/>
          <w:szCs w:val="24"/>
        </w:rPr>
        <w:tab/>
      </w:r>
      <w:r w:rsidR="009A70CE">
        <w:rPr>
          <w:rFonts w:ascii="Times New Roman" w:hAnsi="Times New Roman" w:cs="Times New Roman"/>
          <w:sz w:val="24"/>
          <w:szCs w:val="24"/>
        </w:rPr>
        <w:sym w:font="Symbol" w:char="F080"/>
      </w:r>
      <w:r w:rsidR="009A70CE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A70CE" w:rsidRDefault="00E5233C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Raffle Manager </w:t>
      </w:r>
      <w:r w:rsidR="009A70CE">
        <w:rPr>
          <w:rFonts w:ascii="Times New Roman" w:hAnsi="Times New Roman" w:cs="Times New Roman"/>
          <w:sz w:val="24"/>
          <w:szCs w:val="24"/>
        </w:rPr>
        <w:t>receiving compensation for management of Raffle:</w:t>
      </w:r>
      <w:proofErr w:type="gramStart"/>
      <w:r w:rsidR="009A70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A70CE">
        <w:rPr>
          <w:rFonts w:ascii="Times New Roman" w:hAnsi="Times New Roman" w:cs="Times New Roman"/>
          <w:sz w:val="24"/>
          <w:szCs w:val="24"/>
        </w:rPr>
        <w:sym w:font="Symbol" w:char="F080"/>
      </w:r>
      <w:r w:rsidR="00100038">
        <w:rPr>
          <w:rFonts w:ascii="Times New Roman" w:hAnsi="Times New Roman" w:cs="Times New Roman"/>
          <w:sz w:val="24"/>
          <w:szCs w:val="24"/>
        </w:rPr>
        <w:t xml:space="preserve"> Yes</w:t>
      </w:r>
      <w:r w:rsidR="0010003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2E33A5" w:rsidRDefault="002E33A5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Aggregate Retail value of Prizes/</w:t>
      </w:r>
      <w:r w:rsidR="009E18AD">
        <w:rPr>
          <w:rFonts w:ascii="Times New Roman" w:hAnsi="Times New Roman" w:cs="Times New Roman"/>
          <w:sz w:val="24"/>
          <w:szCs w:val="24"/>
        </w:rPr>
        <w:t>Merchandise: 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E33A5" w:rsidRDefault="002E33A5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Retail value of Prizes/</w:t>
      </w:r>
      <w:r w:rsidR="009E18AD">
        <w:rPr>
          <w:rFonts w:ascii="Times New Roman" w:hAnsi="Times New Roman" w:cs="Times New Roman"/>
          <w:sz w:val="24"/>
          <w:szCs w:val="24"/>
        </w:rPr>
        <w:t>Merchandise: 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E33A5" w:rsidRDefault="002E33A5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Raffle Chances are being </w:t>
      </w:r>
      <w:r w:rsidR="009E18AD">
        <w:rPr>
          <w:rFonts w:ascii="Times New Roman" w:hAnsi="Times New Roman" w:cs="Times New Roman"/>
          <w:sz w:val="24"/>
          <w:szCs w:val="24"/>
        </w:rPr>
        <w:t>sold: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E33A5" w:rsidRDefault="002E33A5" w:rsidP="009E18A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Date/Time of </w:t>
      </w:r>
      <w:r w:rsidR="009E18AD">
        <w:rPr>
          <w:rFonts w:ascii="Times New Roman" w:hAnsi="Times New Roman" w:cs="Times New Roman"/>
          <w:sz w:val="24"/>
          <w:szCs w:val="24"/>
        </w:rPr>
        <w:t>Raffle: 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Max Price of Raffle </w:t>
      </w:r>
      <w:r w:rsidR="009E18AD">
        <w:rPr>
          <w:rFonts w:ascii="Times New Roman" w:hAnsi="Times New Roman" w:cs="Times New Roman"/>
          <w:sz w:val="24"/>
          <w:szCs w:val="24"/>
        </w:rPr>
        <w:t>Chance: 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A70CE" w:rsidRDefault="009A70CE" w:rsidP="009E18A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Number of Days which chances may be sold or issued: ________________________</w:t>
      </w:r>
    </w:p>
    <w:p w:rsidR="00C941DC" w:rsidRDefault="00C941DC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Date/Time winners will be selected: ________________________________________________</w:t>
      </w:r>
    </w:p>
    <w:p w:rsidR="002E33A5" w:rsidRDefault="00A01EF9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Name/Address </w:t>
      </w:r>
      <w:r w:rsidR="00C941DC">
        <w:rPr>
          <w:rFonts w:ascii="Times New Roman" w:hAnsi="Times New Roman" w:cs="Times New Roman"/>
          <w:sz w:val="24"/>
          <w:szCs w:val="24"/>
        </w:rPr>
        <w:t>where winners selected: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941DC" w:rsidRDefault="00C941DC" w:rsidP="00A0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Fidelity Bond: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 w:rsidR="004B3A7D">
        <w:rPr>
          <w:rFonts w:ascii="Times New Roman" w:hAnsi="Times New Roman" w:cs="Times New Roman"/>
          <w:sz w:val="24"/>
          <w:szCs w:val="24"/>
        </w:rPr>
        <w:t xml:space="preserve"> Received 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 w:rsidR="004B3A7D">
        <w:rPr>
          <w:rFonts w:ascii="Times New Roman" w:hAnsi="Times New Roman" w:cs="Times New Roman"/>
          <w:sz w:val="24"/>
          <w:szCs w:val="24"/>
        </w:rPr>
        <w:t xml:space="preserve"> Waived   </w:t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Proof of unanimous vote</w:t>
      </w:r>
      <w:r w:rsidR="009A70CE">
        <w:rPr>
          <w:rFonts w:ascii="Times New Roman" w:hAnsi="Times New Roman" w:cs="Times New Roman"/>
          <w:sz w:val="24"/>
          <w:szCs w:val="24"/>
        </w:rPr>
        <w:tab/>
        <w:t xml:space="preserve"> Fee</w:t>
      </w:r>
      <w:r w:rsidR="004B3A7D">
        <w:rPr>
          <w:rFonts w:ascii="Times New Roman" w:hAnsi="Times New Roman" w:cs="Times New Roman"/>
          <w:sz w:val="24"/>
          <w:szCs w:val="24"/>
        </w:rPr>
        <w:t xml:space="preserve"> Paid: _______________</w:t>
      </w:r>
    </w:p>
    <w:p w:rsidR="009A70CE" w:rsidRDefault="009A70CE" w:rsidP="00A01EF9">
      <w:pPr>
        <w:rPr>
          <w:rFonts w:ascii="Times New Roman" w:hAnsi="Times New Roman" w:cs="Times New Roman"/>
          <w:sz w:val="24"/>
          <w:szCs w:val="24"/>
        </w:rPr>
      </w:pPr>
    </w:p>
    <w:p w:rsidR="00C941DC" w:rsidRPr="00C941DC" w:rsidRDefault="00C941DC" w:rsidP="00A01EF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lastRenderedPageBreak/>
        <w:t>The</w:t>
      </w:r>
      <w:r w:rsidRPr="00C941DC">
        <w:rPr>
          <w:rFonts w:ascii="Times New Roman" w:eastAsia="Times New Roman" w:hAnsi="Times New Roman" w:cs="Times New Roman"/>
          <w:b/>
          <w:color w:val="18181D"/>
          <w:spacing w:val="-9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signature</w:t>
      </w:r>
      <w:r w:rsidRPr="00C941DC">
        <w:rPr>
          <w:rFonts w:ascii="Times New Roman" w:eastAsia="Times New Roman" w:hAnsi="Times New Roman" w:cs="Times New Roman"/>
          <w:b/>
          <w:color w:val="18181D"/>
          <w:spacing w:val="-4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must</w:t>
      </w:r>
      <w:r w:rsidRPr="00C941DC">
        <w:rPr>
          <w:rFonts w:ascii="Times New Roman" w:eastAsia="Times New Roman" w:hAnsi="Times New Roman" w:cs="Times New Roman"/>
          <w:b/>
          <w:color w:val="18181D"/>
          <w:spacing w:val="-1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be</w:t>
      </w:r>
      <w:r w:rsidRPr="00C941DC">
        <w:rPr>
          <w:rFonts w:ascii="Times New Roman" w:eastAsia="Times New Roman" w:hAnsi="Times New Roman" w:cs="Times New Roman"/>
          <w:b/>
          <w:color w:val="18181D"/>
          <w:spacing w:val="-6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original;</w:t>
      </w:r>
      <w:r w:rsidRPr="00C941DC">
        <w:rPr>
          <w:rFonts w:ascii="Times New Roman" w:eastAsia="Times New Roman" w:hAnsi="Times New Roman" w:cs="Times New Roman"/>
          <w:b/>
          <w:color w:val="18181D"/>
          <w:spacing w:val="-7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rubber</w:t>
      </w:r>
      <w:r w:rsidRPr="00C941DC">
        <w:rPr>
          <w:rFonts w:ascii="Times New Roman" w:eastAsia="Times New Roman" w:hAnsi="Times New Roman" w:cs="Times New Roman"/>
          <w:b/>
          <w:color w:val="18181D"/>
          <w:spacing w:val="-1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stamps</w:t>
      </w:r>
      <w:r w:rsidRPr="00C941DC">
        <w:rPr>
          <w:rFonts w:ascii="Times New Roman" w:eastAsia="Times New Roman" w:hAnsi="Times New Roman" w:cs="Times New Roman"/>
          <w:b/>
          <w:color w:val="18181D"/>
          <w:spacing w:val="-8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are</w:t>
      </w:r>
      <w:r w:rsidRPr="00C941DC">
        <w:rPr>
          <w:rFonts w:ascii="Times New Roman" w:eastAsia="Times New Roman" w:hAnsi="Times New Roman" w:cs="Times New Roman"/>
          <w:b/>
          <w:color w:val="18181D"/>
          <w:spacing w:val="-4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not</w:t>
      </w:r>
      <w:r w:rsidRPr="00C941DC">
        <w:rPr>
          <w:rFonts w:ascii="Times New Roman" w:eastAsia="Times New Roman" w:hAnsi="Times New Roman" w:cs="Times New Roman"/>
          <w:b/>
          <w:color w:val="18181D"/>
          <w:spacing w:val="-4"/>
          <w:w w:val="105"/>
          <w:sz w:val="24"/>
          <w:szCs w:val="2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sz w:val="24"/>
          <w:szCs w:val="24"/>
        </w:rPr>
        <w:t>accepted</w:t>
      </w:r>
      <w:r w:rsidRPr="00C941DC">
        <w:rPr>
          <w:rFonts w:ascii="Times New Roman" w:eastAsia="Times New Roman" w:hAnsi="Times New Roman" w:cs="Times New Roman"/>
          <w:color w:val="18181D"/>
          <w:w w:val="105"/>
          <w:sz w:val="24"/>
          <w:szCs w:val="24"/>
        </w:rPr>
        <w:t>.</w:t>
      </w:r>
    </w:p>
    <w:p w:rsidR="00C941DC" w:rsidRPr="00C941DC" w:rsidRDefault="00C941DC" w:rsidP="00A01EF9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941DC" w:rsidRPr="00C941DC" w:rsidRDefault="00C941DC" w:rsidP="00A01EF9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A01EF9" w:rsidRDefault="00C941DC" w:rsidP="00A01EF9">
      <w:pPr>
        <w:widowControl w:val="0"/>
        <w:spacing w:after="0" w:line="240" w:lineRule="auto"/>
        <w:rPr>
          <w:rFonts w:ascii="Arial" w:eastAsia="Calibri" w:hAnsi="Arial" w:cs="Arial"/>
          <w:color w:val="18181D"/>
          <w:w w:val="105"/>
          <w:sz w:val="16"/>
          <w:szCs w:val="16"/>
        </w:rPr>
      </w:pPr>
      <w:r w:rsidRPr="00C941DC">
        <w:rPr>
          <w:rFonts w:ascii="Times New Roman" w:eastAsia="Times New Roman" w:hAnsi="Times New Roman" w:cs="Times New Roman"/>
        </w:rPr>
        <w:t>I 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  <w:r w:rsidRPr="00C941DC">
        <w:rPr>
          <w:rFonts w:ascii="Times New Roman" w:eastAsia="Times New Roman" w:hAnsi="Times New Roman" w:cs="Times New Roman"/>
        </w:rPr>
        <w:t xml:space="preserve"> on </w:t>
      </w:r>
      <w:r>
        <w:rPr>
          <w:rFonts w:ascii="Times New Roman" w:eastAsia="Times New Roman" w:hAnsi="Times New Roman" w:cs="Times New Roman"/>
        </w:rPr>
        <w:t>o</w:t>
      </w:r>
      <w:r w:rsidRPr="00C941DC">
        <w:rPr>
          <w:rFonts w:ascii="Times New Roman" w:eastAsia="Calibri" w:hAnsi="Times New Roman" w:cs="Times New Roman"/>
          <w:color w:val="18181D"/>
          <w:w w:val="120"/>
        </w:rPr>
        <w:t>ath</w:t>
      </w:r>
      <w:r>
        <w:rPr>
          <w:rFonts w:ascii="Times New Roman" w:eastAsia="Calibri" w:hAnsi="Times New Roman" w:cs="Times New Roman"/>
          <w:color w:val="18181D"/>
          <w:spacing w:val="-17"/>
          <w:w w:val="120"/>
        </w:rPr>
        <w:t xml:space="preserve"> s</w:t>
      </w:r>
      <w:r w:rsidRPr="00C941DC">
        <w:rPr>
          <w:rFonts w:ascii="Times New Roman" w:eastAsia="Calibri" w:hAnsi="Times New Roman" w:cs="Times New Roman"/>
          <w:color w:val="18181D"/>
          <w:w w:val="120"/>
        </w:rPr>
        <w:t>wear</w:t>
      </w:r>
      <w:r w:rsidRPr="00C941DC">
        <w:rPr>
          <w:rFonts w:ascii="Times New Roman" w:eastAsia="Calibri" w:hAnsi="Times New Roman" w:cs="Times New Roman"/>
          <w:color w:val="18181D"/>
          <w:spacing w:val="-9"/>
          <w:w w:val="12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20"/>
        </w:rPr>
        <w:t>or</w:t>
      </w:r>
      <w:r w:rsidRPr="00C941DC">
        <w:rPr>
          <w:rFonts w:ascii="Times New Roman" w:eastAsia="Calibri" w:hAnsi="Times New Roman" w:cs="Times New Roman"/>
          <w:color w:val="18181D"/>
          <w:spacing w:val="-15"/>
          <w:w w:val="12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20"/>
        </w:rPr>
        <w:t>affirm</w:t>
      </w:r>
      <w:r w:rsidRPr="00C941DC">
        <w:rPr>
          <w:rFonts w:ascii="Times New Roman" w:eastAsia="Calibri" w:hAnsi="Times New Roman" w:cs="Times New Roman"/>
          <w:color w:val="18181D"/>
          <w:spacing w:val="-16"/>
          <w:w w:val="12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20"/>
        </w:rPr>
        <w:t>that:</w:t>
      </w:r>
      <w:r w:rsidRPr="00C941DC">
        <w:rPr>
          <w:rFonts w:ascii="Times New Roman" w:eastAsia="Calibri" w:hAnsi="Times New Roman" w:cs="Times New Roman"/>
          <w:color w:val="18181D"/>
          <w:w w:val="109"/>
        </w:rPr>
        <w:t xml:space="preserve">  </w:t>
      </w:r>
      <w:r w:rsidRPr="00C941DC">
        <w:rPr>
          <w:rFonts w:ascii="Arial" w:eastAsia="Calibri" w:hAnsi="Arial" w:cs="Arial"/>
          <w:color w:val="18181D"/>
          <w:w w:val="105"/>
          <w:sz w:val="16"/>
          <w:szCs w:val="16"/>
        </w:rPr>
        <w:t xml:space="preserve"> </w:t>
      </w:r>
    </w:p>
    <w:p w:rsidR="00A01EF9" w:rsidRDefault="00A01EF9" w:rsidP="00A01EF9">
      <w:pPr>
        <w:widowControl w:val="0"/>
        <w:spacing w:after="0" w:line="240" w:lineRule="auto"/>
        <w:rPr>
          <w:rFonts w:ascii="Arial" w:eastAsia="Calibri" w:hAnsi="Arial" w:cs="Arial"/>
          <w:color w:val="18181D"/>
          <w:w w:val="105"/>
          <w:sz w:val="16"/>
          <w:szCs w:val="16"/>
        </w:rPr>
      </w:pPr>
    </w:p>
    <w:p w:rsidR="00A01EF9" w:rsidRDefault="00C941DC" w:rsidP="00A01EF9">
      <w:pPr>
        <w:widowControl w:val="0"/>
        <w:spacing w:after="0" w:line="240" w:lineRule="auto"/>
        <w:rPr>
          <w:rFonts w:ascii="Times New Roman" w:eastAsia="Calibri" w:hAnsi="Times New Roman" w:cs="Times New Roman"/>
          <w:color w:val="18181D"/>
          <w:spacing w:val="-4"/>
          <w:w w:val="105"/>
        </w:rPr>
      </w:pPr>
      <w:r w:rsidRPr="00C941DC">
        <w:rPr>
          <w:rFonts w:ascii="Times New Roman" w:eastAsia="Calibri" w:hAnsi="Times New Roman" w:cs="Times New Roman"/>
          <w:color w:val="18181D"/>
          <w:w w:val="105"/>
        </w:rPr>
        <w:t>I</w:t>
      </w:r>
      <w:r w:rsidRPr="00C941DC">
        <w:rPr>
          <w:rFonts w:ascii="Times New Roman" w:eastAsia="Calibri" w:hAnsi="Times New Roman" w:cs="Times New Roman"/>
          <w:color w:val="18181D"/>
          <w:spacing w:val="-22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have</w:t>
      </w:r>
      <w:r w:rsidRPr="00C941DC">
        <w:rPr>
          <w:rFonts w:ascii="Times New Roman" w:eastAsia="Calibri" w:hAnsi="Times New Roman" w:cs="Times New Roman"/>
          <w:color w:val="18181D"/>
          <w:spacing w:val="-14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received</w:t>
      </w:r>
      <w:r w:rsidRPr="00C941DC">
        <w:rPr>
          <w:rFonts w:ascii="Times New Roman" w:eastAsia="Calibri" w:hAnsi="Times New Roman" w:cs="Times New Roman"/>
          <w:color w:val="18181D"/>
          <w:spacing w:val="-8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a</w:t>
      </w:r>
      <w:r w:rsidRPr="00C941DC">
        <w:rPr>
          <w:rFonts w:ascii="Times New Roman" w:eastAsia="Calibri" w:hAnsi="Times New Roman" w:cs="Times New Roman"/>
          <w:color w:val="18181D"/>
          <w:spacing w:val="-8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copy</w:t>
      </w:r>
      <w:r w:rsidRPr="00C941DC">
        <w:rPr>
          <w:rFonts w:ascii="Times New Roman" w:eastAsia="Calibri" w:hAnsi="Times New Roman" w:cs="Times New Roman"/>
          <w:color w:val="18181D"/>
          <w:spacing w:val="-9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of</w:t>
      </w:r>
      <w:r w:rsidRPr="00C941DC">
        <w:rPr>
          <w:rFonts w:ascii="Times New Roman" w:eastAsia="Calibri" w:hAnsi="Times New Roman" w:cs="Times New Roman"/>
          <w:color w:val="18181D"/>
          <w:spacing w:val="-18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19"/>
          <w:w w:val="105"/>
        </w:rPr>
        <w:t xml:space="preserve"> </w:t>
      </w:r>
      <w:r w:rsidR="00A01EF9" w:rsidRPr="00C941DC">
        <w:rPr>
          <w:rFonts w:ascii="Times New Roman" w:eastAsia="Calibri" w:hAnsi="Times New Roman" w:cs="Times New Roman"/>
          <w:color w:val="18181D"/>
          <w:w w:val="105"/>
        </w:rPr>
        <w:t>Jackson</w:t>
      </w:r>
      <w:r w:rsidRPr="00C941DC">
        <w:rPr>
          <w:rFonts w:ascii="Times New Roman" w:eastAsia="Calibri" w:hAnsi="Times New Roman" w:cs="Times New Roman"/>
          <w:color w:val="18181D"/>
          <w:spacing w:val="-4"/>
          <w:w w:val="105"/>
        </w:rPr>
        <w:t xml:space="preserve"> </w:t>
      </w:r>
      <w:r w:rsidR="00A01EF9">
        <w:rPr>
          <w:rFonts w:ascii="Times New Roman" w:eastAsia="Calibri" w:hAnsi="Times New Roman" w:cs="Times New Roman"/>
          <w:color w:val="18181D"/>
          <w:spacing w:val="-4"/>
          <w:w w:val="105"/>
        </w:rPr>
        <w:t>C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ounty</w:t>
      </w:r>
      <w:r w:rsidRPr="00C941DC">
        <w:rPr>
          <w:rFonts w:ascii="Times New Roman" w:eastAsia="Calibri" w:hAnsi="Times New Roman" w:cs="Times New Roman"/>
          <w:color w:val="18181D"/>
          <w:spacing w:val="-4"/>
          <w:w w:val="105"/>
        </w:rPr>
        <w:t xml:space="preserve"> </w:t>
      </w:r>
      <w:r w:rsidR="00A01EF9">
        <w:rPr>
          <w:rFonts w:ascii="Times New Roman" w:eastAsia="Calibri" w:hAnsi="Times New Roman" w:cs="Times New Roman"/>
          <w:color w:val="18181D"/>
          <w:spacing w:val="-4"/>
          <w:w w:val="105"/>
        </w:rPr>
        <w:t>Raffle and Poker Run Ordinance</w:t>
      </w:r>
    </w:p>
    <w:p w:rsidR="009A70CE" w:rsidRDefault="009A70CE" w:rsidP="00A01EF9">
      <w:pPr>
        <w:widowControl w:val="0"/>
        <w:spacing w:after="0" w:line="240" w:lineRule="auto"/>
        <w:rPr>
          <w:rFonts w:ascii="Times New Roman" w:eastAsia="Calibri" w:hAnsi="Times New Roman" w:cs="Times New Roman"/>
          <w:color w:val="18181D"/>
          <w:w w:val="105"/>
        </w:rPr>
      </w:pPr>
    </w:p>
    <w:p w:rsidR="00C941DC" w:rsidRPr="00C941DC" w:rsidRDefault="00C941DC" w:rsidP="00A01EF9">
      <w:pPr>
        <w:widowControl w:val="0"/>
        <w:spacing w:after="0" w:line="240" w:lineRule="auto"/>
        <w:rPr>
          <w:rFonts w:ascii="Times New Roman" w:eastAsia="Calibri" w:hAnsi="Times New Roman" w:cs="Times New Roman"/>
          <w:color w:val="18181D"/>
          <w:spacing w:val="-4"/>
          <w:w w:val="105"/>
        </w:rPr>
      </w:pPr>
      <w:r w:rsidRPr="00C941DC">
        <w:rPr>
          <w:rFonts w:ascii="Times New Roman" w:eastAsia="Calibri" w:hAnsi="Times New Roman" w:cs="Times New Roman"/>
          <w:color w:val="18181D"/>
          <w:w w:val="105"/>
        </w:rPr>
        <w:t>I</w:t>
      </w:r>
      <w:r w:rsidRPr="00C941DC">
        <w:rPr>
          <w:rFonts w:ascii="Times New Roman" w:eastAsia="Calibri" w:hAnsi="Times New Roman" w:cs="Times New Roman"/>
          <w:color w:val="18181D"/>
          <w:spacing w:val="-20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will</w:t>
      </w:r>
      <w:r w:rsidRPr="00C941DC">
        <w:rPr>
          <w:rFonts w:ascii="Times New Roman" w:eastAsia="Calibri" w:hAnsi="Times New Roman" w:cs="Times New Roman"/>
          <w:color w:val="18181D"/>
          <w:spacing w:val="-11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read</w:t>
      </w:r>
      <w:r w:rsidRPr="00C941DC">
        <w:rPr>
          <w:rFonts w:ascii="Times New Roman" w:eastAsia="Calibri" w:hAnsi="Times New Roman" w:cs="Times New Roman"/>
          <w:color w:val="18181D"/>
          <w:spacing w:val="-15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said</w:t>
      </w:r>
      <w:r w:rsidRPr="00C941DC">
        <w:rPr>
          <w:rFonts w:ascii="Times New Roman" w:eastAsia="Calibri" w:hAnsi="Times New Roman" w:cs="Times New Roman"/>
          <w:color w:val="18181D"/>
          <w:spacing w:val="-7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ordinance</w:t>
      </w:r>
      <w:r w:rsidRPr="00C941DC">
        <w:rPr>
          <w:rFonts w:ascii="Times New Roman" w:eastAsia="Calibri" w:hAnsi="Times New Roman" w:cs="Times New Roman"/>
          <w:color w:val="18181D"/>
          <w:spacing w:val="-5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prior</w:t>
      </w:r>
      <w:r w:rsidRPr="00C941DC">
        <w:rPr>
          <w:rFonts w:ascii="Times New Roman" w:eastAsia="Calibri" w:hAnsi="Times New Roman" w:cs="Times New Roman"/>
          <w:color w:val="18181D"/>
          <w:spacing w:val="-14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to</w:t>
      </w:r>
      <w:r w:rsidRPr="00C941DC">
        <w:rPr>
          <w:rFonts w:ascii="Times New Roman" w:eastAsia="Calibri" w:hAnsi="Times New Roman" w:cs="Times New Roman"/>
          <w:color w:val="18181D"/>
          <w:spacing w:val="-7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conducting</w:t>
      </w:r>
      <w:r w:rsidRPr="00C941DC">
        <w:rPr>
          <w:rFonts w:ascii="Times New Roman" w:eastAsia="Calibri" w:hAnsi="Times New Roman" w:cs="Times New Roman"/>
          <w:color w:val="18181D"/>
          <w:spacing w:val="-5"/>
          <w:w w:val="105"/>
        </w:rPr>
        <w:t xml:space="preserve"> </w:t>
      </w:r>
      <w:r w:rsidR="00A01EF9">
        <w:rPr>
          <w:rFonts w:ascii="Times New Roman" w:eastAsia="Calibri" w:hAnsi="Times New Roman" w:cs="Times New Roman"/>
          <w:color w:val="18181D"/>
          <w:w w:val="105"/>
        </w:rPr>
        <w:t>a raffle or poker run</w:t>
      </w:r>
    </w:p>
    <w:p w:rsidR="009A70CE" w:rsidRDefault="009A70CE" w:rsidP="00A01EF9">
      <w:pPr>
        <w:widowControl w:val="0"/>
        <w:spacing w:after="0" w:line="240" w:lineRule="auto"/>
        <w:ind w:right="101"/>
        <w:rPr>
          <w:rFonts w:ascii="Times New Roman" w:eastAsia="Calibri" w:hAnsi="Times New Roman" w:cs="Times New Roman"/>
          <w:color w:val="18181D"/>
          <w:w w:val="110"/>
        </w:rPr>
      </w:pPr>
    </w:p>
    <w:p w:rsidR="00C941DC" w:rsidRPr="00C941DC" w:rsidRDefault="00C941DC" w:rsidP="00A01EF9">
      <w:pPr>
        <w:widowControl w:val="0"/>
        <w:spacing w:after="0" w:line="240" w:lineRule="auto"/>
        <w:ind w:right="101"/>
        <w:rPr>
          <w:rFonts w:ascii="Times New Roman" w:eastAsia="Arial" w:hAnsi="Times New Roman" w:cs="Times New Roman"/>
        </w:rPr>
      </w:pPr>
      <w:r w:rsidRPr="00C941DC">
        <w:rPr>
          <w:rFonts w:ascii="Times New Roman" w:eastAsia="Calibri" w:hAnsi="Times New Roman" w:cs="Times New Roman"/>
          <w:color w:val="18181D"/>
          <w:w w:val="110"/>
        </w:rPr>
        <w:t>I</w:t>
      </w:r>
      <w:r w:rsidRPr="00C941DC">
        <w:rPr>
          <w:rFonts w:ascii="Times New Roman" w:eastAsia="Calibri" w:hAnsi="Times New Roman" w:cs="Times New Roman"/>
          <w:color w:val="18181D"/>
          <w:spacing w:val="-3"/>
          <w:w w:val="110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will</w:t>
      </w:r>
      <w:r w:rsidRPr="00A01EF9">
        <w:rPr>
          <w:rFonts w:ascii="Times New Roman" w:eastAsia="Calibri" w:hAnsi="Times New Roman" w:cs="Times New Roman"/>
          <w:color w:val="18181D"/>
          <w:spacing w:val="36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not</w:t>
      </w:r>
      <w:r w:rsidRPr="00A01EF9">
        <w:rPr>
          <w:rFonts w:ascii="Times New Roman" w:eastAsia="Calibri" w:hAnsi="Times New Roman" w:cs="Times New Roman"/>
          <w:color w:val="18181D"/>
          <w:spacing w:val="10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violate any</w:t>
      </w:r>
      <w:r w:rsidRPr="00A01EF9">
        <w:rPr>
          <w:rFonts w:ascii="Times New Roman" w:eastAsia="Calibri" w:hAnsi="Times New Roman" w:cs="Times New Roman"/>
          <w:color w:val="18181D"/>
          <w:spacing w:val="3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of</w:t>
      </w:r>
      <w:r w:rsidRPr="00A01EF9">
        <w:rPr>
          <w:rFonts w:ascii="Times New Roman" w:eastAsia="Calibri" w:hAnsi="Times New Roman" w:cs="Times New Roman"/>
          <w:color w:val="18181D"/>
          <w:spacing w:val="16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the</w:t>
      </w:r>
      <w:r w:rsidRPr="00A01EF9">
        <w:rPr>
          <w:rFonts w:ascii="Times New Roman" w:eastAsia="Calibri" w:hAnsi="Times New Roman" w:cs="Times New Roman"/>
          <w:color w:val="18181D"/>
          <w:spacing w:val="36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laws</w:t>
      </w:r>
      <w:r w:rsidRPr="00A01EF9">
        <w:rPr>
          <w:rFonts w:ascii="Times New Roman" w:eastAsia="Calibri" w:hAnsi="Times New Roman" w:cs="Times New Roman"/>
          <w:color w:val="18181D"/>
          <w:spacing w:val="25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of</w:t>
      </w:r>
      <w:r w:rsidRPr="00A01EF9">
        <w:rPr>
          <w:rFonts w:ascii="Times New Roman" w:eastAsia="Calibri" w:hAnsi="Times New Roman" w:cs="Times New Roman"/>
          <w:color w:val="18181D"/>
          <w:spacing w:val="10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the</w:t>
      </w:r>
      <w:r w:rsidRPr="00A01EF9">
        <w:rPr>
          <w:rFonts w:ascii="Times New Roman" w:eastAsia="Calibri" w:hAnsi="Times New Roman" w:cs="Times New Roman"/>
          <w:color w:val="18181D"/>
          <w:spacing w:val="1"/>
        </w:rPr>
        <w:t xml:space="preserve"> </w:t>
      </w:r>
      <w:r w:rsidR="00A01EF9" w:rsidRPr="00A01EF9">
        <w:rPr>
          <w:rFonts w:ascii="Times New Roman" w:eastAsia="Calibri" w:hAnsi="Times New Roman" w:cs="Times New Roman"/>
          <w:color w:val="18181D"/>
        </w:rPr>
        <w:t>U</w:t>
      </w:r>
      <w:r w:rsidRPr="00A01EF9">
        <w:rPr>
          <w:rFonts w:ascii="Times New Roman" w:eastAsia="Calibri" w:hAnsi="Times New Roman" w:cs="Times New Roman"/>
          <w:color w:val="18181D"/>
        </w:rPr>
        <w:t>nited</w:t>
      </w:r>
      <w:r w:rsidRPr="00A01EF9">
        <w:rPr>
          <w:rFonts w:ascii="Times New Roman" w:eastAsia="Calibri" w:hAnsi="Times New Roman" w:cs="Times New Roman"/>
          <w:color w:val="18181D"/>
          <w:spacing w:val="28"/>
        </w:rPr>
        <w:t xml:space="preserve"> </w:t>
      </w:r>
      <w:r w:rsidR="00A01EF9" w:rsidRPr="00A01EF9">
        <w:rPr>
          <w:rFonts w:ascii="Times New Roman" w:eastAsia="Calibri" w:hAnsi="Times New Roman" w:cs="Times New Roman"/>
          <w:color w:val="18181D"/>
        </w:rPr>
        <w:t>S</w:t>
      </w:r>
      <w:r w:rsidRPr="00A01EF9">
        <w:rPr>
          <w:rFonts w:ascii="Times New Roman" w:eastAsia="Calibri" w:hAnsi="Times New Roman" w:cs="Times New Roman"/>
          <w:color w:val="18181D"/>
        </w:rPr>
        <w:t>tates</w:t>
      </w:r>
      <w:r w:rsidRPr="00A01EF9">
        <w:rPr>
          <w:rFonts w:ascii="Times New Roman" w:eastAsia="Calibri" w:hAnsi="Times New Roman" w:cs="Times New Roman"/>
          <w:color w:val="18181D"/>
          <w:spacing w:val="35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of</w:t>
      </w:r>
      <w:r w:rsidRPr="00A01EF9">
        <w:rPr>
          <w:rFonts w:ascii="Times New Roman" w:eastAsia="Calibri" w:hAnsi="Times New Roman" w:cs="Times New Roman"/>
          <w:color w:val="18181D"/>
          <w:spacing w:val="22"/>
        </w:rPr>
        <w:t xml:space="preserve"> </w:t>
      </w:r>
      <w:r w:rsidR="00A01EF9" w:rsidRPr="00A01EF9">
        <w:rPr>
          <w:rFonts w:ascii="Times New Roman" w:eastAsia="Calibri" w:hAnsi="Times New Roman" w:cs="Times New Roman"/>
          <w:color w:val="18181D"/>
          <w:spacing w:val="22"/>
        </w:rPr>
        <w:t>A</w:t>
      </w:r>
      <w:r w:rsidRPr="00A01EF9">
        <w:rPr>
          <w:rFonts w:ascii="Times New Roman" w:eastAsia="Calibri" w:hAnsi="Times New Roman" w:cs="Times New Roman"/>
          <w:color w:val="18181D"/>
        </w:rPr>
        <w:t>merica</w:t>
      </w:r>
      <w:r w:rsidRPr="00A01EF9">
        <w:rPr>
          <w:rFonts w:ascii="Times New Roman" w:eastAsia="Calibri" w:hAnsi="Times New Roman" w:cs="Times New Roman"/>
          <w:color w:val="18181D"/>
          <w:spacing w:val="8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or</w:t>
      </w:r>
      <w:r w:rsidRPr="00A01EF9">
        <w:rPr>
          <w:rFonts w:ascii="Times New Roman" w:eastAsia="Calibri" w:hAnsi="Times New Roman" w:cs="Times New Roman"/>
          <w:color w:val="18181D"/>
          <w:spacing w:val="22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the</w:t>
      </w:r>
      <w:r w:rsidRPr="00A01EF9">
        <w:rPr>
          <w:rFonts w:ascii="Times New Roman" w:eastAsia="Calibri" w:hAnsi="Times New Roman" w:cs="Times New Roman"/>
          <w:color w:val="18181D"/>
          <w:spacing w:val="29"/>
        </w:rPr>
        <w:t xml:space="preserve"> </w:t>
      </w:r>
      <w:r w:rsidR="00A01EF9" w:rsidRPr="00A01EF9">
        <w:rPr>
          <w:rFonts w:ascii="Times New Roman" w:eastAsia="Calibri" w:hAnsi="Times New Roman" w:cs="Times New Roman"/>
          <w:color w:val="18181D"/>
          <w:spacing w:val="29"/>
        </w:rPr>
        <w:t>S</w:t>
      </w:r>
      <w:r w:rsidRPr="00A01EF9">
        <w:rPr>
          <w:rFonts w:ascii="Times New Roman" w:eastAsia="Calibri" w:hAnsi="Times New Roman" w:cs="Times New Roman"/>
          <w:color w:val="18181D"/>
        </w:rPr>
        <w:t>tate</w:t>
      </w:r>
      <w:r w:rsidRPr="00A01EF9">
        <w:rPr>
          <w:rFonts w:ascii="Times New Roman" w:eastAsia="Calibri" w:hAnsi="Times New Roman" w:cs="Times New Roman"/>
          <w:color w:val="18181D"/>
          <w:spacing w:val="30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of</w:t>
      </w:r>
      <w:r w:rsidRPr="00A01EF9">
        <w:rPr>
          <w:rFonts w:ascii="Times New Roman" w:eastAsia="Calibri" w:hAnsi="Times New Roman" w:cs="Times New Roman"/>
          <w:color w:val="18181D"/>
          <w:spacing w:val="31"/>
        </w:rPr>
        <w:t xml:space="preserve"> </w:t>
      </w:r>
      <w:r w:rsidR="00A01EF9" w:rsidRPr="00A01EF9">
        <w:rPr>
          <w:rFonts w:ascii="Times New Roman" w:eastAsia="Calibri" w:hAnsi="Times New Roman" w:cs="Times New Roman"/>
          <w:color w:val="18181D"/>
          <w:spacing w:val="31"/>
        </w:rPr>
        <w:t>I</w:t>
      </w:r>
      <w:r w:rsidRPr="00A01EF9">
        <w:rPr>
          <w:rFonts w:ascii="Times New Roman" w:eastAsia="Calibri" w:hAnsi="Times New Roman" w:cs="Times New Roman"/>
          <w:color w:val="18181D"/>
        </w:rPr>
        <w:t>llinois</w:t>
      </w:r>
      <w:r w:rsidRPr="00A01EF9">
        <w:rPr>
          <w:rFonts w:ascii="Times New Roman" w:eastAsia="Calibri" w:hAnsi="Times New Roman" w:cs="Times New Roman"/>
          <w:color w:val="18181D"/>
          <w:spacing w:val="25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or</w:t>
      </w:r>
      <w:r w:rsidRPr="00A01EF9">
        <w:rPr>
          <w:rFonts w:ascii="Times New Roman" w:eastAsia="Calibri" w:hAnsi="Times New Roman" w:cs="Times New Roman"/>
          <w:color w:val="18181D"/>
          <w:spacing w:val="26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any</w:t>
      </w:r>
      <w:r w:rsidRPr="00A01EF9">
        <w:rPr>
          <w:rFonts w:ascii="Times New Roman" w:eastAsia="Calibri" w:hAnsi="Times New Roman" w:cs="Times New Roman"/>
          <w:color w:val="18181D"/>
          <w:spacing w:val="3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ordinances</w:t>
      </w:r>
      <w:r w:rsidRPr="00A01EF9">
        <w:rPr>
          <w:rFonts w:ascii="Times New Roman" w:eastAsia="Calibri" w:hAnsi="Times New Roman" w:cs="Times New Roman"/>
          <w:color w:val="18181D"/>
          <w:spacing w:val="8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of</w:t>
      </w:r>
      <w:r w:rsidRPr="00A01EF9">
        <w:rPr>
          <w:rFonts w:ascii="Times New Roman" w:eastAsia="Calibri" w:hAnsi="Times New Roman" w:cs="Times New Roman"/>
          <w:color w:val="18181D"/>
          <w:spacing w:val="10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the</w:t>
      </w:r>
      <w:r w:rsidRPr="00A01EF9">
        <w:rPr>
          <w:rFonts w:ascii="Times New Roman" w:eastAsia="Calibri" w:hAnsi="Times New Roman" w:cs="Times New Roman"/>
          <w:color w:val="18181D"/>
          <w:w w:val="102"/>
        </w:rPr>
        <w:t xml:space="preserve"> </w:t>
      </w:r>
      <w:r w:rsidR="00A01EF9" w:rsidRPr="00A01EF9">
        <w:rPr>
          <w:rFonts w:ascii="Times New Roman" w:eastAsia="Calibri" w:hAnsi="Times New Roman" w:cs="Times New Roman"/>
          <w:color w:val="18181D"/>
          <w:w w:val="102"/>
        </w:rPr>
        <w:t>C</w:t>
      </w:r>
      <w:r w:rsidRPr="00A01EF9">
        <w:rPr>
          <w:rFonts w:ascii="Times New Roman" w:eastAsia="Calibri" w:hAnsi="Times New Roman" w:cs="Times New Roman"/>
          <w:color w:val="18181D"/>
        </w:rPr>
        <w:t>ounty</w:t>
      </w:r>
      <w:r w:rsidRPr="00A01EF9">
        <w:rPr>
          <w:rFonts w:ascii="Times New Roman" w:eastAsia="Calibri" w:hAnsi="Times New Roman" w:cs="Times New Roman"/>
          <w:color w:val="18181D"/>
          <w:spacing w:val="23"/>
        </w:rPr>
        <w:t xml:space="preserve"> </w:t>
      </w:r>
      <w:r w:rsidRPr="00A01EF9">
        <w:rPr>
          <w:rFonts w:ascii="Times New Roman" w:eastAsia="Calibri" w:hAnsi="Times New Roman" w:cs="Times New Roman"/>
          <w:color w:val="18181D"/>
        </w:rPr>
        <w:t>of</w:t>
      </w:r>
      <w:r w:rsidRPr="00A01EF9">
        <w:rPr>
          <w:rFonts w:ascii="Times New Roman" w:eastAsia="Calibri" w:hAnsi="Times New Roman" w:cs="Times New Roman"/>
          <w:color w:val="18181D"/>
          <w:spacing w:val="-1"/>
        </w:rPr>
        <w:t xml:space="preserve"> </w:t>
      </w:r>
      <w:r w:rsidR="00A01EF9" w:rsidRPr="00A01EF9">
        <w:rPr>
          <w:rFonts w:ascii="Times New Roman" w:eastAsia="Calibri" w:hAnsi="Times New Roman" w:cs="Times New Roman"/>
          <w:color w:val="18181D"/>
          <w:spacing w:val="-1"/>
        </w:rPr>
        <w:t>J</w:t>
      </w:r>
      <w:r w:rsidRPr="00A01EF9">
        <w:rPr>
          <w:rFonts w:ascii="Times New Roman" w:eastAsia="Calibri" w:hAnsi="Times New Roman" w:cs="Times New Roman"/>
          <w:color w:val="18181D"/>
        </w:rPr>
        <w:t>ackson,</w:t>
      </w:r>
      <w:r w:rsidRPr="00A01EF9">
        <w:rPr>
          <w:rFonts w:ascii="Times New Roman" w:eastAsia="Calibri" w:hAnsi="Times New Roman" w:cs="Times New Roman"/>
          <w:color w:val="18181D"/>
          <w:spacing w:val="29"/>
        </w:rPr>
        <w:t xml:space="preserve"> </w:t>
      </w:r>
    </w:p>
    <w:p w:rsidR="009A70CE" w:rsidRDefault="009A70CE" w:rsidP="00A01EF9">
      <w:pPr>
        <w:widowControl w:val="0"/>
        <w:spacing w:after="0" w:line="240" w:lineRule="auto"/>
        <w:ind w:right="106"/>
        <w:rPr>
          <w:rFonts w:ascii="Times New Roman" w:eastAsia="Calibri" w:hAnsi="Times New Roman" w:cs="Times New Roman"/>
          <w:color w:val="18181D"/>
          <w:w w:val="110"/>
        </w:rPr>
      </w:pPr>
    </w:p>
    <w:p w:rsidR="00C941DC" w:rsidRDefault="00C941DC" w:rsidP="00A01EF9">
      <w:pPr>
        <w:widowControl w:val="0"/>
        <w:spacing w:after="0" w:line="240" w:lineRule="auto"/>
        <w:ind w:right="106"/>
        <w:rPr>
          <w:rFonts w:ascii="Times New Roman" w:eastAsia="Calibri" w:hAnsi="Times New Roman" w:cs="Times New Roman"/>
          <w:color w:val="18181D"/>
          <w:w w:val="105"/>
        </w:rPr>
      </w:pPr>
      <w:r>
        <w:rPr>
          <w:rFonts w:ascii="Times New Roman" w:eastAsia="Calibri" w:hAnsi="Times New Roman" w:cs="Times New Roman"/>
          <w:color w:val="18181D"/>
          <w:w w:val="110"/>
        </w:rPr>
        <w:t>I</w:t>
      </w:r>
      <w:r w:rsidRPr="00C941DC">
        <w:rPr>
          <w:rFonts w:ascii="Times New Roman" w:eastAsia="Calibri" w:hAnsi="Times New Roman" w:cs="Times New Roman"/>
          <w:color w:val="18181D"/>
          <w:spacing w:val="-23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have</w:t>
      </w:r>
      <w:r w:rsidRPr="00C941DC">
        <w:rPr>
          <w:rFonts w:ascii="Times New Roman" w:eastAsia="Calibri" w:hAnsi="Times New Roman" w:cs="Times New Roman"/>
          <w:color w:val="18181D"/>
          <w:spacing w:val="-14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filled</w:t>
      </w:r>
      <w:r w:rsidRPr="00C941DC">
        <w:rPr>
          <w:rFonts w:ascii="Times New Roman" w:eastAsia="Calibri" w:hAnsi="Times New Roman" w:cs="Times New Roman"/>
          <w:color w:val="18181D"/>
          <w:spacing w:val="-13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out</w:t>
      </w:r>
      <w:r w:rsidRPr="00C941DC">
        <w:rPr>
          <w:rFonts w:ascii="Times New Roman" w:eastAsia="Calibri" w:hAnsi="Times New Roman" w:cs="Times New Roman"/>
          <w:color w:val="18181D"/>
          <w:spacing w:val="-19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12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spacing w:val="-1"/>
          <w:w w:val="110"/>
        </w:rPr>
        <w:t>informat</w:t>
      </w:r>
      <w:r w:rsidRPr="00C941DC">
        <w:rPr>
          <w:rFonts w:ascii="Times New Roman" w:eastAsia="Calibri" w:hAnsi="Times New Roman" w:cs="Times New Roman"/>
          <w:color w:val="313136"/>
          <w:spacing w:val="-1"/>
          <w:w w:val="110"/>
        </w:rPr>
        <w:t>i</w:t>
      </w:r>
      <w:r w:rsidRPr="00C941DC">
        <w:rPr>
          <w:rFonts w:ascii="Times New Roman" w:eastAsia="Calibri" w:hAnsi="Times New Roman" w:cs="Times New Roman"/>
          <w:color w:val="18181D"/>
          <w:spacing w:val="-1"/>
          <w:w w:val="110"/>
        </w:rPr>
        <w:t>on</w:t>
      </w:r>
      <w:r w:rsidRPr="00C941DC">
        <w:rPr>
          <w:rFonts w:ascii="Times New Roman" w:eastAsia="Calibri" w:hAnsi="Times New Roman" w:cs="Times New Roman"/>
          <w:color w:val="18181D"/>
          <w:spacing w:val="-11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required</w:t>
      </w:r>
      <w:r w:rsidRPr="00C941DC">
        <w:rPr>
          <w:rFonts w:ascii="Times New Roman" w:eastAsia="Calibri" w:hAnsi="Times New Roman" w:cs="Times New Roman"/>
          <w:color w:val="18181D"/>
          <w:spacing w:val="-8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by</w:t>
      </w:r>
      <w:r w:rsidRPr="00C941DC">
        <w:rPr>
          <w:rFonts w:ascii="Times New Roman" w:eastAsia="Calibri" w:hAnsi="Times New Roman" w:cs="Times New Roman"/>
          <w:color w:val="18181D"/>
          <w:spacing w:val="-18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this</w:t>
      </w:r>
      <w:r w:rsidRPr="00C941DC">
        <w:rPr>
          <w:rFonts w:ascii="Times New Roman" w:eastAsia="Calibri" w:hAnsi="Times New Roman" w:cs="Times New Roman"/>
          <w:color w:val="18181D"/>
          <w:spacing w:val="-15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application,</w:t>
      </w:r>
      <w:r w:rsidRPr="00C941DC">
        <w:rPr>
          <w:rFonts w:ascii="Times New Roman" w:eastAsia="Calibri" w:hAnsi="Times New Roman" w:cs="Times New Roman"/>
          <w:color w:val="18181D"/>
          <w:spacing w:val="-10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12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matters</w:t>
      </w:r>
      <w:r w:rsidRPr="00C941DC">
        <w:rPr>
          <w:rFonts w:ascii="Times New Roman" w:eastAsia="Calibri" w:hAnsi="Times New Roman" w:cs="Times New Roman"/>
          <w:color w:val="18181D"/>
          <w:spacing w:val="-15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stated</w:t>
      </w:r>
      <w:r w:rsidRPr="00C941DC">
        <w:rPr>
          <w:rFonts w:ascii="Times New Roman" w:eastAsia="Calibri" w:hAnsi="Times New Roman" w:cs="Times New Roman"/>
          <w:color w:val="18181D"/>
          <w:spacing w:val="-7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in</w:t>
      </w:r>
      <w:r w:rsidRPr="00C941DC">
        <w:rPr>
          <w:rFonts w:ascii="Times New Roman" w:eastAsia="Calibri" w:hAnsi="Times New Roman" w:cs="Times New Roman"/>
          <w:color w:val="18181D"/>
          <w:spacing w:val="-24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12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foregoing</w:t>
      </w:r>
      <w:r w:rsidRPr="00C941DC">
        <w:rPr>
          <w:rFonts w:ascii="Times New Roman" w:eastAsia="Calibri" w:hAnsi="Times New Roman" w:cs="Times New Roman"/>
          <w:color w:val="18181D"/>
          <w:spacing w:val="-13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application</w:t>
      </w:r>
      <w:r w:rsidRPr="00C941DC">
        <w:rPr>
          <w:rFonts w:ascii="Times New Roman" w:eastAsia="Calibri" w:hAnsi="Times New Roman" w:cs="Times New Roman"/>
          <w:color w:val="18181D"/>
          <w:spacing w:val="-9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are</w:t>
      </w:r>
      <w:r w:rsidRPr="00C941DC">
        <w:rPr>
          <w:rFonts w:ascii="Times New Roman" w:eastAsia="Calibri" w:hAnsi="Times New Roman" w:cs="Times New Roman"/>
          <w:color w:val="18181D"/>
          <w:spacing w:val="22"/>
          <w:w w:val="96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true</w:t>
      </w:r>
      <w:r w:rsidRPr="00C941DC">
        <w:rPr>
          <w:rFonts w:ascii="Times New Roman" w:eastAsia="Calibri" w:hAnsi="Times New Roman" w:cs="Times New Roman"/>
          <w:color w:val="18181D"/>
          <w:spacing w:val="-21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and</w:t>
      </w:r>
      <w:r w:rsidRPr="00C941DC">
        <w:rPr>
          <w:rFonts w:ascii="Times New Roman" w:eastAsia="Calibri" w:hAnsi="Times New Roman" w:cs="Times New Roman"/>
          <w:color w:val="18181D"/>
          <w:spacing w:val="-14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correct,</w:t>
      </w:r>
      <w:r w:rsidRPr="00C941DC">
        <w:rPr>
          <w:rFonts w:ascii="Times New Roman" w:eastAsia="Calibri" w:hAnsi="Times New Roman" w:cs="Times New Roman"/>
          <w:color w:val="18181D"/>
          <w:spacing w:val="-20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they</w:t>
      </w:r>
      <w:r w:rsidRPr="00C941DC">
        <w:rPr>
          <w:rFonts w:ascii="Times New Roman" w:eastAsia="Calibri" w:hAnsi="Times New Roman" w:cs="Times New Roman"/>
          <w:color w:val="18181D"/>
          <w:spacing w:val="-16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are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made</w:t>
      </w:r>
      <w:r w:rsidRPr="00C941DC">
        <w:rPr>
          <w:rFonts w:ascii="Times New Roman" w:eastAsia="Calibri" w:hAnsi="Times New Roman" w:cs="Times New Roman"/>
          <w:color w:val="18181D"/>
          <w:spacing w:val="-18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upon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my</w:t>
      </w:r>
      <w:r w:rsidRPr="00C941DC">
        <w:rPr>
          <w:rFonts w:ascii="Times New Roman" w:eastAsia="Calibri" w:hAnsi="Times New Roman" w:cs="Times New Roman"/>
          <w:color w:val="18181D"/>
          <w:spacing w:val="-18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personal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knowledge</w:t>
      </w:r>
      <w:r w:rsidRPr="00C941DC">
        <w:rPr>
          <w:rFonts w:ascii="Times New Roman" w:eastAsia="Calibri" w:hAnsi="Times New Roman" w:cs="Times New Roman"/>
          <w:color w:val="18181D"/>
          <w:spacing w:val="-18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and</w:t>
      </w:r>
      <w:r w:rsidRPr="00C941DC">
        <w:rPr>
          <w:rFonts w:ascii="Times New Roman" w:eastAsia="Calibri" w:hAnsi="Times New Roman" w:cs="Times New Roman"/>
          <w:color w:val="18181D"/>
          <w:spacing w:val="-14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information,</w:t>
      </w:r>
      <w:r w:rsidRPr="00C941DC">
        <w:rPr>
          <w:rFonts w:ascii="Times New Roman" w:eastAsia="Calibri" w:hAnsi="Times New Roman" w:cs="Times New Roman"/>
          <w:color w:val="18181D"/>
          <w:spacing w:val="-21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and</w:t>
      </w:r>
      <w:r w:rsidRPr="00C941DC">
        <w:rPr>
          <w:rFonts w:ascii="Times New Roman" w:eastAsia="Calibri" w:hAnsi="Times New Roman" w:cs="Times New Roman"/>
          <w:color w:val="18181D"/>
          <w:spacing w:val="-18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they</w:t>
      </w:r>
      <w:r w:rsidRPr="00C941DC">
        <w:rPr>
          <w:rFonts w:ascii="Times New Roman" w:eastAsia="Calibri" w:hAnsi="Times New Roman" w:cs="Times New Roman"/>
          <w:color w:val="18181D"/>
          <w:spacing w:val="-18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are</w:t>
      </w:r>
      <w:r w:rsidRPr="00C941DC">
        <w:rPr>
          <w:rFonts w:ascii="Times New Roman" w:eastAsia="Calibri" w:hAnsi="Times New Roman" w:cs="Times New Roman"/>
          <w:color w:val="18181D"/>
          <w:spacing w:val="-15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made</w:t>
      </w:r>
      <w:r w:rsidRPr="00C941DC">
        <w:rPr>
          <w:rFonts w:ascii="Times New Roman" w:eastAsia="Calibri" w:hAnsi="Times New Roman" w:cs="Times New Roman"/>
          <w:color w:val="18181D"/>
          <w:spacing w:val="-19"/>
          <w:w w:val="110"/>
        </w:rPr>
        <w:t xml:space="preserve"> </w:t>
      </w:r>
      <w:proofErr w:type="gramStart"/>
      <w:r w:rsidRPr="00C941DC">
        <w:rPr>
          <w:rFonts w:ascii="Times New Roman" w:eastAsia="Calibri" w:hAnsi="Times New Roman" w:cs="Times New Roman"/>
          <w:color w:val="18181D"/>
          <w:w w:val="110"/>
        </w:rPr>
        <w:t>for</w:t>
      </w:r>
      <w:r w:rsidRPr="00C941DC">
        <w:rPr>
          <w:rFonts w:ascii="Times New Roman" w:eastAsia="Calibri" w:hAnsi="Times New Roman" w:cs="Times New Roman"/>
          <w:color w:val="18181D"/>
          <w:spacing w:val="-23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10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10"/>
        </w:rPr>
        <w:t>purpose</w:t>
      </w:r>
      <w:r w:rsidRPr="00C941DC">
        <w:rPr>
          <w:rFonts w:ascii="Times New Roman" w:eastAsia="Calibri" w:hAnsi="Times New Roman" w:cs="Times New Roman"/>
          <w:color w:val="18181D"/>
          <w:w w:val="97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of</w:t>
      </w:r>
      <w:proofErr w:type="gramEnd"/>
      <w:r w:rsidRPr="00C941DC">
        <w:rPr>
          <w:rFonts w:ascii="Times New Roman" w:eastAsia="Calibri" w:hAnsi="Times New Roman" w:cs="Times New Roman"/>
          <w:color w:val="18181D"/>
          <w:spacing w:val="-19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requesting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county</w:t>
      </w:r>
      <w:r w:rsidRPr="00C941DC">
        <w:rPr>
          <w:rFonts w:ascii="Times New Roman" w:eastAsia="Calibri" w:hAnsi="Times New Roman" w:cs="Times New Roman"/>
          <w:color w:val="18181D"/>
          <w:spacing w:val="-15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of</w:t>
      </w:r>
      <w:r w:rsidRPr="00C941DC">
        <w:rPr>
          <w:rFonts w:ascii="Times New Roman" w:eastAsia="Calibri" w:hAnsi="Times New Roman" w:cs="Times New Roman"/>
          <w:color w:val="18181D"/>
          <w:spacing w:val="-24"/>
          <w:w w:val="105"/>
        </w:rPr>
        <w:t xml:space="preserve"> </w:t>
      </w:r>
      <w:r w:rsidR="00A01EF9" w:rsidRPr="00C941DC">
        <w:rPr>
          <w:rFonts w:ascii="Times New Roman" w:eastAsia="Calibri" w:hAnsi="Times New Roman" w:cs="Times New Roman"/>
          <w:color w:val="18181D"/>
          <w:w w:val="105"/>
        </w:rPr>
        <w:t>Jackson</w:t>
      </w:r>
      <w:r w:rsidRPr="00C941DC">
        <w:rPr>
          <w:rFonts w:ascii="Times New Roman" w:eastAsia="Calibri" w:hAnsi="Times New Roman" w:cs="Times New Roman"/>
          <w:color w:val="18181D"/>
          <w:spacing w:val="-16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to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issue</w:t>
      </w:r>
      <w:r w:rsidRPr="00C941DC">
        <w:rPr>
          <w:rFonts w:ascii="Times New Roman" w:eastAsia="Calibri" w:hAnsi="Times New Roman" w:cs="Times New Roman"/>
          <w:color w:val="18181D"/>
          <w:spacing w:val="-26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license</w:t>
      </w:r>
      <w:r w:rsidRPr="00C941DC">
        <w:rPr>
          <w:rFonts w:ascii="Times New Roman" w:eastAsia="Calibri" w:hAnsi="Times New Roman" w:cs="Times New Roman"/>
          <w:color w:val="18181D"/>
          <w:spacing w:val="-17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herein</w:t>
      </w:r>
      <w:r w:rsidRPr="00C941DC">
        <w:rPr>
          <w:rFonts w:ascii="Times New Roman" w:eastAsia="Calibri" w:hAnsi="Times New Roman" w:cs="Times New Roman"/>
          <w:color w:val="18181D"/>
          <w:spacing w:val="-20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applied</w:t>
      </w:r>
      <w:r w:rsidRPr="00C941DC">
        <w:rPr>
          <w:rFonts w:ascii="Times New Roman" w:eastAsia="Calibri" w:hAnsi="Times New Roman" w:cs="Times New Roman"/>
          <w:color w:val="18181D"/>
          <w:spacing w:val="-10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for</w:t>
      </w:r>
    </w:p>
    <w:p w:rsidR="009A70CE" w:rsidRDefault="009A70CE" w:rsidP="00A01EF9">
      <w:pPr>
        <w:widowControl w:val="0"/>
        <w:spacing w:after="0" w:line="240" w:lineRule="auto"/>
        <w:ind w:right="106"/>
        <w:rPr>
          <w:rFonts w:ascii="Times New Roman" w:eastAsia="Calibri" w:hAnsi="Times New Roman" w:cs="Times New Roman"/>
          <w:color w:val="18181D"/>
          <w:w w:val="110"/>
        </w:rPr>
      </w:pPr>
    </w:p>
    <w:p w:rsidR="00A01EF9" w:rsidRPr="00C941DC" w:rsidRDefault="00A01EF9" w:rsidP="00A01EF9">
      <w:pPr>
        <w:widowControl w:val="0"/>
        <w:spacing w:after="0" w:line="240" w:lineRule="auto"/>
        <w:ind w:right="106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  <w:color w:val="18181D"/>
          <w:w w:val="110"/>
        </w:rPr>
        <w:t>The organization applying for the license is a nonprofit</w:t>
      </w:r>
    </w:p>
    <w:p w:rsidR="009A70CE" w:rsidRDefault="009A70CE" w:rsidP="00A01EF9">
      <w:pPr>
        <w:widowControl w:val="0"/>
        <w:spacing w:after="0" w:line="240" w:lineRule="auto"/>
        <w:rPr>
          <w:rFonts w:ascii="Times New Roman" w:eastAsia="Calibri" w:hAnsi="Times New Roman" w:cs="Times New Roman"/>
          <w:color w:val="18181D"/>
          <w:w w:val="105"/>
        </w:rPr>
      </w:pPr>
    </w:p>
    <w:p w:rsidR="00C941DC" w:rsidRPr="00C941DC" w:rsidRDefault="00C941DC" w:rsidP="00A01EF9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  <w:r w:rsidRPr="00C941DC">
        <w:rPr>
          <w:rFonts w:ascii="Times New Roman" w:eastAsia="Calibri" w:hAnsi="Times New Roman" w:cs="Times New Roman"/>
          <w:color w:val="18181D"/>
          <w:w w:val="105"/>
        </w:rPr>
        <w:t>I</w:t>
      </w:r>
      <w:r w:rsidRPr="00C941DC">
        <w:rPr>
          <w:rFonts w:ascii="Times New Roman" w:eastAsia="Calibri" w:hAnsi="Times New Roman" w:cs="Times New Roman"/>
          <w:color w:val="18181D"/>
          <w:spacing w:val="-24"/>
          <w:w w:val="105"/>
        </w:rPr>
        <w:t xml:space="preserve"> am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qualified</w:t>
      </w:r>
      <w:r w:rsidRPr="00C941DC">
        <w:rPr>
          <w:rFonts w:ascii="Times New Roman" w:eastAsia="Calibri" w:hAnsi="Times New Roman" w:cs="Times New Roman"/>
          <w:color w:val="18181D"/>
          <w:spacing w:val="-11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and</w:t>
      </w:r>
      <w:r w:rsidRPr="00C941DC">
        <w:rPr>
          <w:rFonts w:ascii="Times New Roman" w:eastAsia="Calibri" w:hAnsi="Times New Roman" w:cs="Times New Roman"/>
          <w:color w:val="18181D"/>
          <w:spacing w:val="-1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eligible</w:t>
      </w:r>
      <w:r w:rsidRPr="00C941DC">
        <w:rPr>
          <w:rFonts w:ascii="Times New Roman" w:eastAsia="Calibri" w:hAnsi="Times New Roman" w:cs="Times New Roman"/>
          <w:color w:val="18181D"/>
          <w:spacing w:val="-13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to</w:t>
      </w:r>
      <w:r w:rsidRPr="00C941DC">
        <w:rPr>
          <w:rFonts w:ascii="Times New Roman" w:eastAsia="Calibri" w:hAnsi="Times New Roman" w:cs="Times New Roman"/>
          <w:color w:val="18181D"/>
          <w:spacing w:val="-8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obtain</w:t>
      </w:r>
      <w:r w:rsidRPr="00C941DC">
        <w:rPr>
          <w:rFonts w:ascii="Times New Roman" w:eastAsia="Calibri" w:hAnsi="Times New Roman" w:cs="Times New Roman"/>
          <w:color w:val="18181D"/>
          <w:spacing w:val="-11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the</w:t>
      </w:r>
      <w:r w:rsidRPr="00C941DC">
        <w:rPr>
          <w:rFonts w:ascii="Times New Roman" w:eastAsia="Calibri" w:hAnsi="Times New Roman" w:cs="Times New Roman"/>
          <w:color w:val="18181D"/>
          <w:spacing w:val="-5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license</w:t>
      </w:r>
      <w:r w:rsidRPr="00C941DC">
        <w:rPr>
          <w:rFonts w:ascii="Times New Roman" w:eastAsia="Calibri" w:hAnsi="Times New Roman" w:cs="Times New Roman"/>
          <w:color w:val="18181D"/>
          <w:spacing w:val="-10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applied</w:t>
      </w:r>
      <w:r w:rsidRPr="00C941DC">
        <w:rPr>
          <w:rFonts w:ascii="Times New Roman" w:eastAsia="Calibri" w:hAnsi="Times New Roman" w:cs="Times New Roman"/>
          <w:color w:val="18181D"/>
          <w:spacing w:val="4"/>
          <w:w w:val="105"/>
        </w:rPr>
        <w:t xml:space="preserve"> </w:t>
      </w:r>
      <w:r w:rsidRPr="00C941DC">
        <w:rPr>
          <w:rFonts w:ascii="Times New Roman" w:eastAsia="Calibri" w:hAnsi="Times New Roman" w:cs="Times New Roman"/>
          <w:color w:val="18181D"/>
          <w:w w:val="105"/>
        </w:rPr>
        <w:t>for</w:t>
      </w:r>
    </w:p>
    <w:p w:rsidR="00C941DC" w:rsidRDefault="00C941DC" w:rsidP="00A01E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9A70CE" w:rsidRPr="00C941DC" w:rsidRDefault="009A70CE" w:rsidP="00A01EF9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9A70CE" w:rsidRDefault="009A70CE" w:rsidP="009E18AD">
      <w:pPr>
        <w:widowControl w:val="0"/>
        <w:tabs>
          <w:tab w:val="left" w:pos="3753"/>
          <w:tab w:val="left" w:pos="7356"/>
          <w:tab w:val="left" w:pos="85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D"/>
          <w:w w:val="105"/>
        </w:rPr>
      </w:pPr>
    </w:p>
    <w:p w:rsidR="00C941DC" w:rsidRPr="00C941DC" w:rsidRDefault="00C941DC" w:rsidP="009E18AD">
      <w:pPr>
        <w:widowControl w:val="0"/>
        <w:tabs>
          <w:tab w:val="left" w:pos="3753"/>
          <w:tab w:val="left" w:pos="7356"/>
          <w:tab w:val="left" w:pos="85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941DC">
        <w:rPr>
          <w:rFonts w:ascii="Times New Roman" w:eastAsia="Times New Roman" w:hAnsi="Times New Roman" w:cs="Times New Roman"/>
          <w:b/>
          <w:color w:val="18181D"/>
          <w:w w:val="105"/>
        </w:rPr>
        <w:t>Subscribed</w:t>
      </w:r>
      <w:r w:rsidRPr="00C941DC">
        <w:rPr>
          <w:rFonts w:ascii="Times New Roman" w:eastAsia="Times New Roman" w:hAnsi="Times New Roman" w:cs="Times New Roman"/>
          <w:b/>
          <w:color w:val="18181D"/>
          <w:spacing w:val="-4"/>
          <w:w w:val="105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</w:rPr>
        <w:t>and</w:t>
      </w:r>
      <w:r w:rsidRPr="00C941DC">
        <w:rPr>
          <w:rFonts w:ascii="Times New Roman" w:eastAsia="Times New Roman" w:hAnsi="Times New Roman" w:cs="Times New Roman"/>
          <w:b/>
          <w:color w:val="18181D"/>
          <w:spacing w:val="-10"/>
          <w:w w:val="105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</w:rPr>
        <w:t>sworn</w:t>
      </w:r>
      <w:r w:rsidRPr="00C941DC">
        <w:rPr>
          <w:rFonts w:ascii="Times New Roman" w:eastAsia="Times New Roman" w:hAnsi="Times New Roman" w:cs="Times New Roman"/>
          <w:b/>
          <w:color w:val="18181D"/>
          <w:spacing w:val="-9"/>
          <w:w w:val="105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</w:rPr>
        <w:t>before</w:t>
      </w:r>
      <w:r w:rsidRPr="00C941DC">
        <w:rPr>
          <w:rFonts w:ascii="Times New Roman" w:eastAsia="Times New Roman" w:hAnsi="Times New Roman" w:cs="Times New Roman"/>
          <w:b/>
          <w:color w:val="18181D"/>
          <w:spacing w:val="-3"/>
          <w:w w:val="105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</w:rPr>
        <w:t>me</w:t>
      </w:r>
      <w:r w:rsidRPr="00C941DC">
        <w:rPr>
          <w:rFonts w:ascii="Times New Roman" w:eastAsia="Times New Roman" w:hAnsi="Times New Roman" w:cs="Times New Roman"/>
          <w:b/>
          <w:color w:val="18181D"/>
          <w:spacing w:val="-14"/>
          <w:w w:val="105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</w:rPr>
        <w:t>this</w:t>
      </w:r>
      <w:r w:rsidRPr="00C941DC">
        <w:rPr>
          <w:rFonts w:ascii="Times New Roman" w:eastAsia="Times New Roman" w:hAnsi="Times New Roman" w:cs="Times New Roman"/>
          <w:b/>
          <w:color w:val="18181D"/>
          <w:w w:val="105"/>
          <w:u w:val="single" w:color="17171C"/>
        </w:rPr>
        <w:tab/>
      </w:r>
      <w:r w:rsidR="009E18AD">
        <w:rPr>
          <w:rFonts w:ascii="Times New Roman" w:eastAsia="Times New Roman" w:hAnsi="Times New Roman" w:cs="Times New Roman"/>
          <w:b/>
          <w:color w:val="18181D"/>
          <w:w w:val="105"/>
          <w:u w:val="single" w:color="17171C"/>
        </w:rPr>
        <w:t>_____</w:t>
      </w:r>
      <w:r w:rsidRPr="00C941DC">
        <w:rPr>
          <w:rFonts w:ascii="Times New Roman" w:eastAsia="Times New Roman" w:hAnsi="Times New Roman" w:cs="Times New Roman"/>
          <w:b/>
          <w:color w:val="18181D"/>
        </w:rPr>
        <w:t>day</w:t>
      </w:r>
      <w:r w:rsidRPr="00C941DC">
        <w:rPr>
          <w:rFonts w:ascii="Times New Roman" w:eastAsia="Times New Roman" w:hAnsi="Times New Roman" w:cs="Times New Roman"/>
          <w:b/>
          <w:color w:val="18181D"/>
          <w:spacing w:val="-14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</w:rPr>
        <w:t>of</w:t>
      </w:r>
      <w:r w:rsidRPr="00C941DC">
        <w:rPr>
          <w:rFonts w:ascii="Times New Roman" w:eastAsia="Times New Roman" w:hAnsi="Times New Roman" w:cs="Times New Roman"/>
          <w:b/>
          <w:color w:val="18181D"/>
          <w:u w:val="single" w:color="17171C"/>
        </w:rPr>
        <w:tab/>
      </w:r>
      <w:r w:rsidRPr="00C941DC">
        <w:rPr>
          <w:rFonts w:ascii="Times New Roman" w:eastAsia="Times New Roman" w:hAnsi="Times New Roman" w:cs="Times New Roman"/>
          <w:b/>
          <w:color w:val="18181D"/>
          <w:w w:val="120"/>
        </w:rPr>
        <w:t>,</w:t>
      </w:r>
      <w:r w:rsidRPr="00C941DC">
        <w:rPr>
          <w:rFonts w:ascii="Times New Roman" w:eastAsia="Times New Roman" w:hAnsi="Times New Roman" w:cs="Times New Roman"/>
          <w:b/>
          <w:color w:val="18181D"/>
          <w:spacing w:val="-40"/>
          <w:w w:val="120"/>
        </w:rPr>
        <w:t xml:space="preserve"> </w:t>
      </w:r>
      <w:r w:rsidRPr="00C941DC">
        <w:rPr>
          <w:rFonts w:ascii="Times New Roman" w:eastAsia="Times New Roman" w:hAnsi="Times New Roman" w:cs="Times New Roman"/>
          <w:b/>
          <w:color w:val="18181D"/>
          <w:spacing w:val="-2"/>
          <w:w w:val="110"/>
        </w:rPr>
        <w:t>20</w:t>
      </w:r>
      <w:r w:rsidRPr="00C941DC">
        <w:rPr>
          <w:rFonts w:ascii="Times New Roman" w:eastAsia="Times New Roman" w:hAnsi="Times New Roman" w:cs="Times New Roman"/>
          <w:b/>
          <w:color w:val="18181D"/>
          <w:spacing w:val="-2"/>
          <w:w w:val="110"/>
          <w:u w:val="single" w:color="17171C"/>
        </w:rPr>
        <w:tab/>
      </w:r>
      <w:r w:rsidRPr="00C941DC">
        <w:rPr>
          <w:rFonts w:ascii="Times New Roman" w:eastAsia="Times New Roman" w:hAnsi="Times New Roman" w:cs="Times New Roman"/>
          <w:b/>
          <w:color w:val="18181D"/>
          <w:w w:val="210"/>
        </w:rPr>
        <w:t>_</w:t>
      </w:r>
    </w:p>
    <w:p w:rsidR="00C941DC" w:rsidRDefault="00C941DC" w:rsidP="00A01EF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70CE" w:rsidRDefault="009A70CE" w:rsidP="00A01EF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70CE" w:rsidRPr="00C941DC" w:rsidRDefault="009A70CE" w:rsidP="00A01EF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941DC" w:rsidRPr="00C941DC" w:rsidRDefault="00C941DC" w:rsidP="00A01EF9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941DC" w:rsidRPr="00C941DC" w:rsidRDefault="009E18AD" w:rsidP="00A01EF9">
      <w:pPr>
        <w:widowControl w:val="0"/>
        <w:spacing w:after="0" w:line="240" w:lineRule="auto"/>
        <w:ind w:left="516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w:t>_______________________________________________</w:t>
      </w:r>
    </w:p>
    <w:p w:rsidR="00C941DC" w:rsidRPr="00C941DC" w:rsidRDefault="009E18AD" w:rsidP="00A01EF9">
      <w:pPr>
        <w:widowControl w:val="0"/>
        <w:tabs>
          <w:tab w:val="left" w:pos="5175"/>
        </w:tabs>
        <w:spacing w:after="0" w:line="240" w:lineRule="auto"/>
        <w:ind w:left="158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18181D"/>
          <w:sz w:val="24"/>
          <w:szCs w:val="24"/>
        </w:rPr>
        <w:tab/>
      </w:r>
      <w:r w:rsidR="00C941DC" w:rsidRPr="00C941DC">
        <w:rPr>
          <w:rFonts w:ascii="Times New Roman" w:eastAsia="Arial" w:hAnsi="Times New Roman" w:cs="Times New Roman"/>
          <w:color w:val="18181D"/>
          <w:sz w:val="24"/>
          <w:szCs w:val="24"/>
        </w:rPr>
        <w:t>Signature</w:t>
      </w:r>
      <w:r w:rsidR="00C941DC" w:rsidRPr="00C941DC">
        <w:rPr>
          <w:rFonts w:ascii="Times New Roman" w:eastAsia="Arial" w:hAnsi="Times New Roman" w:cs="Times New Roman"/>
          <w:color w:val="18181D"/>
          <w:spacing w:val="7"/>
          <w:sz w:val="24"/>
          <w:szCs w:val="24"/>
        </w:rPr>
        <w:t xml:space="preserve"> </w:t>
      </w:r>
      <w:r w:rsidR="00C941DC" w:rsidRPr="00C941DC">
        <w:rPr>
          <w:rFonts w:ascii="Times New Roman" w:eastAsia="Arial" w:hAnsi="Times New Roman" w:cs="Times New Roman"/>
          <w:color w:val="18181D"/>
          <w:sz w:val="24"/>
          <w:szCs w:val="24"/>
        </w:rPr>
        <w:t>of</w:t>
      </w:r>
      <w:r w:rsidR="00C941DC" w:rsidRPr="00C941DC">
        <w:rPr>
          <w:rFonts w:ascii="Times New Roman" w:eastAsia="Arial" w:hAnsi="Times New Roman" w:cs="Times New Roman"/>
          <w:color w:val="18181D"/>
          <w:spacing w:val="8"/>
          <w:sz w:val="24"/>
          <w:szCs w:val="24"/>
        </w:rPr>
        <w:t xml:space="preserve"> </w:t>
      </w:r>
      <w:r w:rsidR="00C941DC" w:rsidRPr="00C941DC">
        <w:rPr>
          <w:rFonts w:ascii="Times New Roman" w:eastAsia="Arial" w:hAnsi="Times New Roman" w:cs="Times New Roman"/>
          <w:color w:val="18181D"/>
          <w:sz w:val="24"/>
          <w:szCs w:val="24"/>
        </w:rPr>
        <w:t>Notary</w:t>
      </w:r>
      <w:r w:rsidR="00C941DC" w:rsidRPr="00C941DC">
        <w:rPr>
          <w:rFonts w:ascii="Times New Roman" w:eastAsia="Arial" w:hAnsi="Times New Roman" w:cs="Times New Roman"/>
          <w:color w:val="18181D"/>
          <w:spacing w:val="11"/>
          <w:sz w:val="24"/>
          <w:szCs w:val="24"/>
        </w:rPr>
        <w:t xml:space="preserve"> </w:t>
      </w:r>
      <w:r w:rsidR="00C941DC" w:rsidRPr="00C941DC">
        <w:rPr>
          <w:rFonts w:ascii="Times New Roman" w:eastAsia="Arial" w:hAnsi="Times New Roman" w:cs="Times New Roman"/>
          <w:color w:val="18181D"/>
          <w:sz w:val="24"/>
          <w:szCs w:val="24"/>
        </w:rPr>
        <w:t>Public</w:t>
      </w:r>
    </w:p>
    <w:p w:rsidR="00C941DC" w:rsidRPr="00C941DC" w:rsidRDefault="00C941DC" w:rsidP="00A01EF9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9A70CE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C941DC" w:rsidRDefault="009E18AD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color w:val="18181D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w:t>___________________________________</w:t>
      </w:r>
      <w:r w:rsidR="009A70CE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="00C941DC" w:rsidRPr="00C941DC">
        <w:rPr>
          <w:rFonts w:ascii="Times New Roman" w:eastAsia="Arial" w:hAnsi="Times New Roman" w:cs="Times New Roman"/>
          <w:color w:val="18181D"/>
          <w:sz w:val="24"/>
          <w:szCs w:val="24"/>
        </w:rPr>
        <w:t>Signature</w:t>
      </w:r>
      <w:r w:rsidR="00C941DC" w:rsidRPr="00C941DC">
        <w:rPr>
          <w:rFonts w:ascii="Times New Roman" w:eastAsia="Arial" w:hAnsi="Times New Roman" w:cs="Times New Roman"/>
          <w:color w:val="18181D"/>
          <w:spacing w:val="10"/>
          <w:sz w:val="24"/>
          <w:szCs w:val="24"/>
        </w:rPr>
        <w:t xml:space="preserve"> </w:t>
      </w:r>
      <w:r w:rsidR="00C941DC" w:rsidRPr="00C941DC">
        <w:rPr>
          <w:rFonts w:ascii="Times New Roman" w:eastAsia="Arial" w:hAnsi="Times New Roman" w:cs="Times New Roman"/>
          <w:color w:val="18181D"/>
          <w:sz w:val="24"/>
          <w:szCs w:val="24"/>
        </w:rPr>
        <w:t>of</w:t>
      </w:r>
      <w:r w:rsidR="00C941DC" w:rsidRPr="00C941DC">
        <w:rPr>
          <w:rFonts w:ascii="Times New Roman" w:eastAsia="Arial" w:hAnsi="Times New Roman" w:cs="Times New Roman"/>
          <w:color w:val="18181D"/>
          <w:spacing w:val="-3"/>
          <w:sz w:val="24"/>
          <w:szCs w:val="24"/>
        </w:rPr>
        <w:t xml:space="preserve"> </w:t>
      </w:r>
      <w:r w:rsidR="009A70CE">
        <w:rPr>
          <w:rFonts w:ascii="Times New Roman" w:eastAsia="Arial" w:hAnsi="Times New Roman" w:cs="Times New Roman"/>
          <w:color w:val="18181D"/>
          <w:sz w:val="24"/>
          <w:szCs w:val="24"/>
        </w:rPr>
        <w:t>Presiding Officer</w:t>
      </w:r>
    </w:p>
    <w:p w:rsidR="009A70CE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color w:val="18181D"/>
          <w:sz w:val="24"/>
          <w:szCs w:val="24"/>
        </w:rPr>
      </w:pPr>
    </w:p>
    <w:p w:rsidR="009A70CE" w:rsidRDefault="009A70CE" w:rsidP="009A70CE">
      <w:pPr>
        <w:widowControl w:val="0"/>
        <w:spacing w:after="0" w:line="240" w:lineRule="auto"/>
        <w:rPr>
          <w:rFonts w:ascii="Times New Roman" w:eastAsia="Arial" w:hAnsi="Times New Roman" w:cs="Times New Roman"/>
          <w:color w:val="18181D"/>
          <w:sz w:val="24"/>
          <w:szCs w:val="24"/>
        </w:rPr>
      </w:pPr>
      <w:r>
        <w:rPr>
          <w:rFonts w:ascii="Times New Roman" w:eastAsia="Arial" w:hAnsi="Times New Roman" w:cs="Times New Roman"/>
          <w:color w:val="18181D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18181D"/>
          <w:sz w:val="24"/>
          <w:szCs w:val="24"/>
        </w:rPr>
        <w:tab/>
      </w:r>
      <w:r w:rsidRPr="00C941DC">
        <w:rPr>
          <w:rFonts w:ascii="Times New Roman" w:eastAsia="Arial" w:hAnsi="Times New Roman" w:cs="Times New Roman"/>
          <w:color w:val="18181D"/>
          <w:sz w:val="24"/>
          <w:szCs w:val="24"/>
        </w:rPr>
        <w:t>Notary</w:t>
      </w:r>
      <w:r w:rsidRPr="00C941DC">
        <w:rPr>
          <w:rFonts w:ascii="Times New Roman" w:eastAsia="Arial" w:hAnsi="Times New Roman" w:cs="Times New Roman"/>
          <w:color w:val="18181D"/>
          <w:spacing w:val="-1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18181D"/>
          <w:sz w:val="24"/>
          <w:szCs w:val="24"/>
        </w:rPr>
        <w:t>Seal</w:t>
      </w:r>
    </w:p>
    <w:p w:rsidR="009A70CE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color w:val="18181D"/>
          <w:sz w:val="24"/>
          <w:szCs w:val="24"/>
        </w:rPr>
      </w:pPr>
      <w:r>
        <w:rPr>
          <w:rFonts w:ascii="Times New Roman" w:eastAsia="Arial" w:hAnsi="Times New Roman" w:cs="Times New Roman"/>
          <w:color w:val="18181D"/>
          <w:sz w:val="24"/>
          <w:szCs w:val="24"/>
        </w:rPr>
        <w:t>___________________________________</w:t>
      </w:r>
    </w:p>
    <w:p w:rsidR="009A70CE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Signature of Secretary</w:t>
      </w:r>
    </w:p>
    <w:p w:rsidR="009A70CE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sz w:val="24"/>
          <w:szCs w:val="24"/>
        </w:rPr>
      </w:pPr>
    </w:p>
    <w:p w:rsidR="009A70CE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sz w:val="24"/>
          <w:szCs w:val="24"/>
        </w:rPr>
      </w:pPr>
    </w:p>
    <w:p w:rsidR="009A70CE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</w:t>
      </w:r>
    </w:p>
    <w:p w:rsidR="009A70CE" w:rsidRPr="009E18AD" w:rsidRDefault="009A70CE" w:rsidP="009E18AD">
      <w:pPr>
        <w:widowControl w:val="0"/>
        <w:spacing w:after="0" w:line="240" w:lineRule="auto"/>
        <w:ind w:left="51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Signature of Raffle Manager</w:t>
      </w:r>
    </w:p>
    <w:sectPr w:rsidR="009A70CE" w:rsidRPr="009E18AD" w:rsidSect="009E1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AD" w:rsidRDefault="009E18AD" w:rsidP="009E18AD">
      <w:pPr>
        <w:spacing w:after="0" w:line="240" w:lineRule="auto"/>
      </w:pPr>
      <w:r>
        <w:separator/>
      </w:r>
    </w:p>
  </w:endnote>
  <w:endnote w:type="continuationSeparator" w:id="0">
    <w:p w:rsidR="009E18AD" w:rsidRDefault="009E18AD" w:rsidP="009E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AD" w:rsidRDefault="009E1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AD" w:rsidRDefault="009E1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AD" w:rsidRDefault="009E1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AD" w:rsidRDefault="009E18AD" w:rsidP="009E18AD">
      <w:pPr>
        <w:spacing w:after="0" w:line="240" w:lineRule="auto"/>
      </w:pPr>
      <w:r>
        <w:separator/>
      </w:r>
    </w:p>
  </w:footnote>
  <w:footnote w:type="continuationSeparator" w:id="0">
    <w:p w:rsidR="009E18AD" w:rsidRDefault="009E18AD" w:rsidP="009E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AD" w:rsidRDefault="009E1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AD" w:rsidRDefault="009E1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AD" w:rsidRDefault="009E1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20"/>
    <w:rsid w:val="00100038"/>
    <w:rsid w:val="002E33A5"/>
    <w:rsid w:val="002F728D"/>
    <w:rsid w:val="003D11E1"/>
    <w:rsid w:val="003D4F05"/>
    <w:rsid w:val="004B3A7D"/>
    <w:rsid w:val="008C5820"/>
    <w:rsid w:val="00924431"/>
    <w:rsid w:val="00956684"/>
    <w:rsid w:val="009A70CE"/>
    <w:rsid w:val="009E18AD"/>
    <w:rsid w:val="00A01EF9"/>
    <w:rsid w:val="00BA50E4"/>
    <w:rsid w:val="00C941DC"/>
    <w:rsid w:val="00E5233C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A8C6947-174F-48A0-9FDF-722974DF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AD"/>
  </w:style>
  <w:style w:type="paragraph" w:styleId="Footer">
    <w:name w:val="footer"/>
    <w:basedOn w:val="Normal"/>
    <w:link w:val="FooterChar"/>
    <w:uiPriority w:val="99"/>
    <w:unhideWhenUsed/>
    <w:rsid w:val="009E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A2AAA80815C4290ABB113C4D0C4AD" ma:contentTypeVersion="13" ma:contentTypeDescription="Create a new document." ma:contentTypeScope="" ma:versionID="4b2fb9b21c4ec6a21ec2d12f1b2612f3">
  <xsd:schema xmlns:xsd="http://www.w3.org/2001/XMLSchema" xmlns:xs="http://www.w3.org/2001/XMLSchema" xmlns:p="http://schemas.microsoft.com/office/2006/metadata/properties" xmlns:ns2="2e1fccc1-68d7-46aa-9c99-538d4fd3ef0f" xmlns:ns3="d1acafaf-1210-46a1-9854-151a879c7c5e" targetNamespace="http://schemas.microsoft.com/office/2006/metadata/properties" ma:root="true" ma:fieldsID="fc62b33f8ffdc4cecb96ed78e7fbce94" ns2:_="" ns3:_="">
    <xsd:import namespace="2e1fccc1-68d7-46aa-9c99-538d4fd3ef0f"/>
    <xsd:import namespace="d1acafaf-1210-46a1-9854-151a879c7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fccc1-68d7-46aa-9c99-538d4fd3e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afaf-1210-46a1-9854-151a879c7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AF9A3-E30B-47A4-AA3F-3930C3634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1D01A-A56A-453E-84F2-27744C95486F}"/>
</file>

<file path=customXml/itemProps3.xml><?xml version="1.0" encoding="utf-8"?>
<ds:datastoreItem xmlns:ds="http://schemas.openxmlformats.org/officeDocument/2006/customXml" ds:itemID="{29F5FF2B-D8C4-4B70-9D3F-6D4994654673}"/>
</file>

<file path=customXml/itemProps4.xml><?xml version="1.0" encoding="utf-8"?>
<ds:datastoreItem xmlns:ds="http://schemas.openxmlformats.org/officeDocument/2006/customXml" ds:itemID="{DAE67CF0-A34A-4FD7-A59E-8DA7A7B55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Huson</dc:creator>
  <cp:keywords/>
  <dc:description/>
  <cp:lastModifiedBy>Jennifer Huson</cp:lastModifiedBy>
  <cp:revision>2</cp:revision>
  <dcterms:created xsi:type="dcterms:W3CDTF">2017-09-12T18:06:00Z</dcterms:created>
  <dcterms:modified xsi:type="dcterms:W3CDTF">2017-09-12T18:06:00Z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0x01010056BA2AAA80815C4290ABB113C4D0C4AD</vt:lpwstr>
  </property>
</Properties>
</file>